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8141" w14:textId="3617E4C8" w:rsidR="000C2741" w:rsidRPr="00FF2800" w:rsidRDefault="000C2741" w:rsidP="000C2741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F2800">
        <w:rPr>
          <w:rFonts w:ascii="Arial" w:eastAsia="Arial" w:hAnsi="Arial" w:cs="Arial"/>
          <w:sz w:val="28"/>
          <w:szCs w:val="28"/>
          <w:lang w:val="it-IT"/>
        </w:rPr>
        <w:t>DICHIARAZIONE SOSTITUTIVA DELL’ATTO DI NOTORIETA’DEL REFERENTE DEL PIANO</w:t>
      </w:r>
    </w:p>
    <w:p w14:paraId="132206C5" w14:textId="46A8D8C0" w:rsidR="000C2741" w:rsidRPr="00FF2800" w:rsidRDefault="000C2741" w:rsidP="00FF2800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F2800">
        <w:rPr>
          <w:rFonts w:ascii="Arial" w:eastAsia="Arial" w:hAnsi="Arial" w:cs="Arial"/>
          <w:sz w:val="28"/>
          <w:szCs w:val="28"/>
          <w:lang w:val="it-IT"/>
        </w:rPr>
        <w:t>PROTOCOLLO</w:t>
      </w:r>
      <w:r w:rsidR="00D75A6B">
        <w:rPr>
          <w:rFonts w:ascii="Arial" w:eastAsia="Arial" w:hAnsi="Arial" w:cs="Arial"/>
          <w:sz w:val="28"/>
          <w:szCs w:val="28"/>
          <w:lang w:val="it-IT"/>
        </w:rPr>
        <w:t xml:space="preserve"> N°</w:t>
      </w:r>
    </w:p>
    <w:p w14:paraId="1737C93C" w14:textId="6E952561" w:rsidR="000C2741" w:rsidRPr="000C2741" w:rsidRDefault="000C2741" w:rsidP="000C2741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>__________________________</w:t>
      </w:r>
    </w:p>
    <w:p w14:paraId="574492A6" w14:textId="77777777" w:rsidR="000C2741" w:rsidRPr="000C2741" w:rsidRDefault="000C2741" w:rsidP="000C2741">
      <w:pPr>
        <w:spacing w:before="4" w:after="0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0C2741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7CBAC3D7" w14:textId="77777777" w:rsidR="000C2741" w:rsidRPr="000C2741" w:rsidRDefault="000C2741" w:rsidP="000C274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3F811A2" w14:textId="77777777" w:rsidR="000C2741" w:rsidRPr="000C2741" w:rsidRDefault="000C2741" w:rsidP="000C274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C93782" w14:textId="77777777" w:rsidR="000C2741" w:rsidRPr="000C2741" w:rsidRDefault="000C2741" w:rsidP="000C274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97A0BC8" w14:textId="77777777" w:rsidR="000C2741" w:rsidRPr="000C2741" w:rsidRDefault="000C2741" w:rsidP="000C2741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p w14:paraId="7A22C1E8" w14:textId="2798FAAF" w:rsidR="000C2741" w:rsidRPr="000C2741" w:rsidRDefault="000C2741" w:rsidP="000C2741">
      <w:p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Il/Lasottoscritto/a_________________</w:t>
      </w:r>
      <w:bookmarkStart w:id="0" w:name="_Hlk128056715"/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bookmarkEnd w:id="0"/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</w:t>
      </w:r>
    </w:p>
    <w:p w14:paraId="2275E1B6" w14:textId="5039C2ED" w:rsidR="000C2741" w:rsidRPr="000C2741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nato/a </w:t>
      </w:r>
      <w:proofErr w:type="spellStart"/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___________________________________(_____) il____________________</w:t>
      </w:r>
    </w:p>
    <w:p w14:paraId="1F60C37C" w14:textId="77777777" w:rsidR="000C2741" w:rsidRPr="000C2741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residente a _____________________________ (____) in via _________________________ n.___</w:t>
      </w:r>
    </w:p>
    <w:p w14:paraId="5E3820A5" w14:textId="73894F22" w:rsidR="000C2741" w:rsidRPr="000C2741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qualità di REFERENTE DEL PIANO Protocollo </w:t>
      </w:r>
      <w:r w:rsidR="00D75A6B">
        <w:rPr>
          <w:rFonts w:ascii="Times New Roman" w:eastAsia="Times New Roman" w:hAnsi="Times New Roman" w:cs="Times New Roman"/>
          <w:sz w:val="24"/>
          <w:szCs w:val="24"/>
          <w:lang w:val="it-IT"/>
        </w:rPr>
        <w:t>n°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</w:p>
    <w:p w14:paraId="2A49476A" w14:textId="77777777" w:rsidR="000C2741" w:rsidRPr="000C2741" w:rsidRDefault="000C2741" w:rsidP="000C2741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456F72" w14:textId="77777777" w:rsidR="000C2741" w:rsidRPr="000C2741" w:rsidRDefault="000C2741" w:rsidP="000C2741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7AD13C41" w14:textId="007CF5EC" w:rsidR="000C2741" w:rsidRPr="000C2741" w:rsidRDefault="000C2741" w:rsidP="000C2741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480193A2" w14:textId="77777777" w:rsidR="000C2741" w:rsidRPr="000C2741" w:rsidRDefault="000C2741" w:rsidP="000C2741">
      <w:pPr>
        <w:spacing w:before="5" w:after="0" w:line="2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1905DBC1" w14:textId="77777777" w:rsidR="004D4F74" w:rsidRDefault="000C2741" w:rsidP="000C2741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3"/>
          <w:szCs w:val="23"/>
          <w:lang w:val="it-IT"/>
        </w:rPr>
        <w:t>In relazione all’attività Codice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0C2741">
        <w:rPr>
          <w:rFonts w:ascii="Times New Roman" w:eastAsia="Times New Roman" w:hAnsi="Times New Roman" w:cs="Times New Roman"/>
          <w:sz w:val="23"/>
          <w:szCs w:val="23"/>
          <w:u w:val="single"/>
          <w:lang w:val="it-IT"/>
        </w:rPr>
        <w:t xml:space="preserve"> _____________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A0D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Edizione n°_______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realizzata in modalità F</w:t>
      </w:r>
      <w:r w:rsid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(webinar o asincrona) ovvero in modalità mista, in parte in presenza e in parte in virtuale</w:t>
      </w:r>
      <w:r w:rsid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7CF9B0A4" w14:textId="77777777" w:rsidR="004D4F74" w:rsidRPr="004D4F74" w:rsidRDefault="000C2741" w:rsidP="004D4F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di utilizzare la seguente applicazione</w:t>
      </w:r>
      <w:r w:rsid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D4F74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informatica/piattaforma</w:t>
      </w:r>
      <w:r w:rsid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bookmarkStart w:id="1" w:name="_Hlk128055861"/>
      <w:r w:rsidR="004D4F74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________________________________________________________ </w:t>
      </w:r>
    </w:p>
    <w:bookmarkEnd w:id="1"/>
    <w:p w14:paraId="4E97F98C" w14:textId="0BA53847" w:rsidR="004D4F74" w:rsidRPr="004D4F74" w:rsidRDefault="004D4F74" w:rsidP="004D4F74">
      <w:pPr>
        <w:pStyle w:val="Paragrafoelenco"/>
        <w:autoSpaceDE w:val="0"/>
        <w:autoSpaceDN w:val="0"/>
        <w:adjustRightInd w:val="0"/>
        <w:spacing w:before="120" w:after="120" w:line="360" w:lineRule="exac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idonea a garantire la verifica dell’identità dell’utente in sede di accesso ed il controllo sull’effettiva fruizione a distanza dei percorsi formativi;</w:t>
      </w:r>
    </w:p>
    <w:p w14:paraId="7A53D4B6" w14:textId="7629FDD2" w:rsidR="000C2741" w:rsidRPr="00FF2800" w:rsidRDefault="004D4F74" w:rsidP="004D4F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l’applicazione 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informatica/piattaform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assicura la produzione di report automatici di tracciamento, esclusivamente esportabili dalla applicazione informatica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contenenti i seguenti elementi minimi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previsti</w:t>
      </w: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circolare </w:t>
      </w:r>
      <w:proofErr w:type="spellStart"/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Anpal</w:t>
      </w:r>
      <w:proofErr w:type="spellEnd"/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/2020</w:t>
      </w: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28/12/2020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recante “Orientamenti sulle modalità di controllo della formazione a distanza finanziata dai Fondi interprofessionali in considerazione dell’emergenza epidemiologica da COVID-19”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: </w:t>
      </w:r>
      <w:r w:rsid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odice alfanumerico della sessione formativa, </w:t>
      </w:r>
      <w:r w:rsid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itolo azione con relativo ID, eventuale titolo singola sessione formativa, data sessione, orario sessione, nome e cognome docente, nome e cognome discenti,</w:t>
      </w:r>
      <w:r w:rsidR="00FF2800" w:rsidRPr="00FF28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tracciabilità degli accessi mediante registrazione della data e </w:t>
      </w:r>
      <w:r w:rsidR="00FF2800" w:rsidRPr="00FF2800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dell’ora di accesso (login) e la permanenza in piattaforma di ciascun allievo mediante registrazione delle disconnessioni dalla sessione formativa (logout)</w:t>
      </w:r>
      <w:r w:rsidR="000C2741" w:rsidRPr="004D4F7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D143197" w14:textId="5341D66D" w:rsidR="000C2741" w:rsidRPr="00FF2800" w:rsidRDefault="00FF2800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</w:t>
      </w:r>
      <w:r w:rsidR="000C2741" w:rsidRP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il trattamento dei dati personali verrà eseguito nel rispetto di quanto previsto dal Regolamento Europeo sulla protezione dei dati personali 2016/679 e dal D.lgs. 30 giugno 2003, n. 196, come novellato dal D. Lgs. 10 agosto 2018, n. 10;</w:t>
      </w:r>
    </w:p>
    <w:p w14:paraId="17CA0D0B" w14:textId="77777777" w:rsidR="00FF2800" w:rsidRPr="00FF2800" w:rsidRDefault="00FF2800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</w:t>
      </w:r>
      <w:r w:rsidR="000C2741" w:rsidRP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i dati elettronici atti alla identificazione dei partecipanti (partecipanti-discenti/docenti/tutor) sono stati univocamente associati alle persone fisiche riconosciute;</w:t>
      </w:r>
    </w:p>
    <w:p w14:paraId="6C0DD148" w14:textId="3EA33F8E" w:rsidR="000C2741" w:rsidRPr="00B86C71" w:rsidRDefault="000C2741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conservazione elettronica o sostitutiva dei dati è </w:t>
      </w:r>
      <w:bookmarkStart w:id="2" w:name="_Hlk77002490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>in conformità con quanto disposto dall’</w:t>
      </w:r>
      <w:r w:rsidRPr="00B86C7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articolo 43 del </w:t>
      </w:r>
      <w:proofErr w:type="spellStart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>D.Lgs</w:t>
      </w:r>
      <w:proofErr w:type="spellEnd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82/2005</w:t>
      </w:r>
      <w:bookmarkEnd w:id="2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così come modificato dal </w:t>
      </w:r>
      <w:proofErr w:type="spellStart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>D.Lgs</w:t>
      </w:r>
      <w:proofErr w:type="spellEnd"/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217/2017 e integrato dal D.L. 76/2020, convertito in legge con modificazioni dalla Legge n. 120/2020.</w:t>
      </w:r>
    </w:p>
    <w:p w14:paraId="6922A60C" w14:textId="77777777" w:rsidR="000C2741" w:rsidRPr="000C2741" w:rsidRDefault="000C2741" w:rsidP="000C2741">
      <w:pPr>
        <w:autoSpaceDE w:val="0"/>
        <w:autoSpaceDN w:val="0"/>
        <w:adjustRightInd w:val="0"/>
        <w:spacing w:before="120" w:after="120" w:line="360" w:lineRule="exac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C274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, altresì</w:t>
      </w:r>
    </w:p>
    <w:p w14:paraId="58DAEA23" w14:textId="30AF2920" w:rsidR="008A0D06" w:rsidRPr="008A0D06" w:rsidRDefault="008A0D06" w:rsidP="008A0D0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 le presenze riportate dai tracciati sono coerenti con i dati di gestione caricati sul sistema di monitoraggio di Fon.Coop;</w:t>
      </w:r>
    </w:p>
    <w:p w14:paraId="714913F7" w14:textId="7DFFC94F" w:rsidR="000C2741" w:rsidRPr="00B86C71" w:rsidRDefault="000C2741" w:rsidP="000C274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tutta la documentazione sarà conservata dall’azienda per 10 anni dalla chiusura dell’esercizio finanziario di riferimento del piano formativo, ferme restando le disposizioni civilistiche e fiscali in materia di conservazione delle scritture contabili e relativa documentazione,</w:t>
      </w:r>
      <w:r w:rsidRPr="000C2741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garantendone autenticità, integrità, affidabilità, leggibilità, reperibilità, immodificabilità</w:t>
      </w:r>
      <w:r w:rsidRPr="00B86C71">
        <w:rPr>
          <w:rFonts w:ascii="Times New Roman" w:eastAsia="Times New Roman" w:hAnsi="Times New Roman" w:cs="Times New Roman"/>
          <w:sz w:val="24"/>
          <w:szCs w:val="24"/>
          <w:lang w:val="it-IT"/>
        </w:rPr>
        <w:t>, ai sensi degli artt. 3 e 7 del DPCM  13 novembre 2014 e s. m. i. ed ai sensi degli articoli 20, 22, 23 -bis , 23 -ter , 40, comma 1, 41, 43 e 71, comma 1, del decreto legislativo n. 82 del 2005 e s. m. i.;</w:t>
      </w:r>
    </w:p>
    <w:p w14:paraId="7A1251B4" w14:textId="6CB9F478" w:rsidR="000C2741" w:rsidRPr="000C2741" w:rsidRDefault="000C2741" w:rsidP="0066725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di essere consapevole che Fon</w:t>
      </w:r>
      <w:r w:rsidR="00667259" w:rsidRPr="00667259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.Coop</w:t>
      </w:r>
      <w:r w:rsidR="00667259">
        <w:rPr>
          <w:rFonts w:ascii="Times New Roman" w:eastAsia="Times New Roman" w:hAnsi="Times New Roman" w:cs="Times New Roman"/>
          <w:sz w:val="24"/>
          <w:szCs w:val="24"/>
          <w:lang w:val="it-IT"/>
        </w:rPr>
        <w:t>, l’</w:t>
      </w:r>
      <w:r w:rsidR="00667259"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>ANPAL o altr</w:t>
      </w:r>
      <w:r w:rsidR="00FF28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autorità </w:t>
      </w:r>
      <w:r w:rsidR="00667259"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prepost</w:t>
      </w:r>
      <w:r w:rsid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667259"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 controllo</w:t>
      </w:r>
      <w:r w:rsidR="006672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potr</w:t>
      </w:r>
      <w:r w:rsidR="00667259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anno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 effettuare </w:t>
      </w:r>
      <w:r w:rsidR="00FF2800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controlli 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e verifiche </w:t>
      </w:r>
      <w:r w:rsidR="00FF2800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su quanto dichiarato con la presente 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e che </w:t>
      </w:r>
      <w:r w:rsidR="00667259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il soggetto proponente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 è tenut</w:t>
      </w:r>
      <w:r w:rsidR="00667259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>o</w:t>
      </w:r>
      <w:r w:rsidRPr="000C2741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 a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mettere a disposizione tale documentazione, nonché l’accesso alla piattaforma informatica, su richiesta o in occasione d</w:t>
      </w:r>
      <w:r w:rsid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controlli disposti dal Fondo </w:t>
      </w:r>
      <w:r w:rsidR="00FF2800" w:rsidRPr="00FF2800">
        <w:rPr>
          <w:rFonts w:ascii="Times New Roman" w:eastAsia="Times New Roman" w:hAnsi="Times New Roman" w:cs="Times New Roman"/>
          <w:sz w:val="24"/>
          <w:szCs w:val="24"/>
          <w:lang w:val="it-IT"/>
        </w:rPr>
        <w:t>nell’ambito delle verifiche in itinere o ex post.</w:t>
      </w:r>
    </w:p>
    <w:p w14:paraId="2BD56E50" w14:textId="77777777" w:rsidR="000C2741" w:rsidRPr="000C2741" w:rsidRDefault="000C2741" w:rsidP="000C2741">
      <w:pPr>
        <w:spacing w:after="60" w:line="260" w:lineRule="exact"/>
        <w:rPr>
          <w:rFonts w:ascii="Verdana" w:eastAsia="Times New Roman" w:hAnsi="Verdana" w:cs="Arial"/>
          <w:sz w:val="20"/>
          <w:szCs w:val="20"/>
          <w:lang w:val="it-IT"/>
        </w:rPr>
      </w:pPr>
    </w:p>
    <w:p w14:paraId="35F5B9B9" w14:textId="40FDBF95" w:rsidR="000C2741" w:rsidRDefault="000C2741" w:rsidP="000C2741">
      <w:pPr>
        <w:spacing w:after="60" w:line="260" w:lineRule="exact"/>
        <w:ind w:firstLine="708"/>
        <w:rPr>
          <w:rFonts w:ascii="Verdana" w:eastAsia="Times New Roman" w:hAnsi="Verdana" w:cs="Arial"/>
          <w:sz w:val="20"/>
          <w:szCs w:val="20"/>
          <w:lang w:val="it-IT"/>
        </w:rPr>
      </w:pP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</w:p>
    <w:p w14:paraId="61AB9397" w14:textId="0E49E73E" w:rsidR="00667259" w:rsidRDefault="00667259" w:rsidP="000C2741">
      <w:pPr>
        <w:spacing w:after="60" w:line="260" w:lineRule="exact"/>
        <w:ind w:firstLine="708"/>
        <w:rPr>
          <w:rFonts w:ascii="Verdana" w:eastAsia="Times New Roman" w:hAnsi="Verdana" w:cs="Arial"/>
          <w:sz w:val="20"/>
          <w:szCs w:val="20"/>
          <w:lang w:val="it-IT"/>
        </w:rPr>
      </w:pPr>
    </w:p>
    <w:p w14:paraId="600BF5DE" w14:textId="77777777" w:rsidR="00667259" w:rsidRPr="000C2741" w:rsidRDefault="00667259" w:rsidP="00FF2800">
      <w:pPr>
        <w:spacing w:after="60" w:line="260" w:lineRule="exact"/>
        <w:rPr>
          <w:rFonts w:ascii="Verdana" w:eastAsia="Times New Roman" w:hAnsi="Verdana" w:cs="Arial"/>
          <w:sz w:val="20"/>
          <w:szCs w:val="20"/>
          <w:lang w:val="it-IT"/>
        </w:rPr>
      </w:pPr>
    </w:p>
    <w:p w14:paraId="2EE2ACB3" w14:textId="46BEDC29" w:rsidR="000C2741" w:rsidRPr="000C2741" w:rsidRDefault="000C2741" w:rsidP="000C2741">
      <w:pPr>
        <w:spacing w:after="60" w:line="260" w:lineRule="exact"/>
        <w:ind w:firstLine="708"/>
        <w:rPr>
          <w:rFonts w:ascii="Verdana" w:eastAsia="Times New Roman" w:hAnsi="Verdana" w:cs="Arial"/>
          <w:sz w:val="20"/>
          <w:szCs w:val="20"/>
          <w:lang w:val="it-IT"/>
        </w:rPr>
      </w:pP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Verdana" w:eastAsia="Times New Roman" w:hAnsi="Verdana" w:cs="Arial"/>
          <w:sz w:val="20"/>
          <w:szCs w:val="20"/>
          <w:lang w:val="it-IT"/>
        </w:rPr>
        <w:tab/>
      </w:r>
      <w:r w:rsidRPr="000C27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Firma </w:t>
      </w:r>
      <w:r w:rsidR="006672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</w:t>
      </w:r>
    </w:p>
    <w:p w14:paraId="464709F3" w14:textId="77777777" w:rsidR="000C2741" w:rsidRPr="000C2741" w:rsidRDefault="000C2741" w:rsidP="000C274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C2741" w:rsidRPr="000C27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4029" w14:textId="77777777" w:rsidR="00C86A0C" w:rsidRDefault="00C86A0C" w:rsidP="000C2741">
      <w:pPr>
        <w:spacing w:after="0" w:line="240" w:lineRule="auto"/>
      </w:pPr>
      <w:r>
        <w:separator/>
      </w:r>
    </w:p>
  </w:endnote>
  <w:endnote w:type="continuationSeparator" w:id="0">
    <w:p w14:paraId="1BD54BFD" w14:textId="77777777" w:rsidR="00C86A0C" w:rsidRDefault="00C86A0C" w:rsidP="000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57EF" w14:textId="77777777" w:rsidR="00C86A0C" w:rsidRDefault="00C86A0C" w:rsidP="000C2741">
      <w:pPr>
        <w:spacing w:after="0" w:line="240" w:lineRule="auto"/>
      </w:pPr>
      <w:r>
        <w:separator/>
      </w:r>
    </w:p>
  </w:footnote>
  <w:footnote w:type="continuationSeparator" w:id="0">
    <w:p w14:paraId="3BD1DFFF" w14:textId="77777777" w:rsidR="00C86A0C" w:rsidRDefault="00C86A0C" w:rsidP="000C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52A" w14:textId="72778C40" w:rsidR="000C2741" w:rsidRDefault="000C2741">
    <w:pPr>
      <w:pStyle w:val="Intestazione"/>
    </w:pPr>
    <w:r>
      <w:t xml:space="preserve">CF 2021 e </w:t>
    </w:r>
    <w:proofErr w:type="spellStart"/>
    <w:r>
      <w:t>successivi</w:t>
    </w:r>
    <w:proofErr w:type="spellEnd"/>
  </w:p>
  <w:p w14:paraId="506B0536" w14:textId="77777777" w:rsidR="000C2741" w:rsidRDefault="000C27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57AA"/>
    <w:multiLevelType w:val="hybridMultilevel"/>
    <w:tmpl w:val="CD68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AFC"/>
    <w:multiLevelType w:val="hybridMultilevel"/>
    <w:tmpl w:val="C908CAB2"/>
    <w:lvl w:ilvl="0" w:tplc="E8AEE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7570">
    <w:abstractNumId w:val="1"/>
  </w:num>
  <w:num w:numId="2" w16cid:durableId="18423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41"/>
    <w:rsid w:val="000C2741"/>
    <w:rsid w:val="001C3D3B"/>
    <w:rsid w:val="00483E87"/>
    <w:rsid w:val="004D4F74"/>
    <w:rsid w:val="00596C34"/>
    <w:rsid w:val="00667259"/>
    <w:rsid w:val="008A0D06"/>
    <w:rsid w:val="00B86C71"/>
    <w:rsid w:val="00C86A0C"/>
    <w:rsid w:val="00D75A6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9BA"/>
  <w15:chartTrackingRefBased/>
  <w15:docId w15:val="{4F65814B-A6A2-4207-A27B-CD611D8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741"/>
  </w:style>
  <w:style w:type="paragraph" w:styleId="Pidipagina">
    <w:name w:val="footer"/>
    <w:basedOn w:val="Normale"/>
    <w:link w:val="PidipaginaCarattere"/>
    <w:uiPriority w:val="99"/>
    <w:unhideWhenUsed/>
    <w:rsid w:val="000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741"/>
  </w:style>
  <w:style w:type="paragraph" w:styleId="Paragrafoelenco">
    <w:name w:val="List Paragraph"/>
    <w:basedOn w:val="Normale"/>
    <w:uiPriority w:val="34"/>
    <w:qFormat/>
    <w:rsid w:val="0066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Carimini</dc:creator>
  <cp:keywords/>
  <dc:description/>
  <cp:lastModifiedBy>Alessio Carimini</cp:lastModifiedBy>
  <cp:revision>6</cp:revision>
  <dcterms:created xsi:type="dcterms:W3CDTF">2023-02-03T10:05:00Z</dcterms:created>
  <dcterms:modified xsi:type="dcterms:W3CDTF">2023-02-23T14:01:00Z</dcterms:modified>
</cp:coreProperties>
</file>